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F4" w:rsidRDefault="003B06FD">
      <w:r>
        <w:t>Table 4 – Reasons for Readmission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5"/>
        <w:gridCol w:w="2721"/>
        <w:gridCol w:w="2721"/>
        <w:gridCol w:w="2721"/>
      </w:tblGrid>
      <w:tr w:rsidR="003B06FD" w:rsidTr="0044779F">
        <w:tc>
          <w:tcPr>
            <w:tcW w:w="4535" w:type="dxa"/>
            <w:shd w:val="clear" w:color="auto" w:fill="002060"/>
            <w:vAlign w:val="center"/>
          </w:tcPr>
          <w:p w:rsidR="003B06FD" w:rsidRPr="003B06FD" w:rsidRDefault="003B06FD" w:rsidP="005348B6">
            <w:pPr>
              <w:jc w:val="center"/>
              <w:rPr>
                <w:b/>
                <w:color w:val="FFFFFF" w:themeColor="background1"/>
              </w:rPr>
            </w:pPr>
            <w:bookmarkStart w:id="0" w:name="_GoBack"/>
            <w:r w:rsidRPr="003B06FD">
              <w:rPr>
                <w:b/>
                <w:color w:val="FFFFFF" w:themeColor="background1"/>
              </w:rPr>
              <w:t>Reason for Readmission</w:t>
            </w:r>
          </w:p>
        </w:tc>
        <w:tc>
          <w:tcPr>
            <w:tcW w:w="2721" w:type="dxa"/>
            <w:shd w:val="clear" w:color="auto" w:fill="002060"/>
            <w:vAlign w:val="center"/>
          </w:tcPr>
          <w:p w:rsidR="003B06FD" w:rsidRDefault="003B06FD" w:rsidP="005348B6">
            <w:pPr>
              <w:jc w:val="center"/>
              <w:rPr>
                <w:b/>
                <w:color w:val="FFFFFF" w:themeColor="background1"/>
              </w:rPr>
            </w:pPr>
            <w:r w:rsidRPr="003B06FD">
              <w:rPr>
                <w:b/>
                <w:color w:val="FFFFFF" w:themeColor="background1"/>
              </w:rPr>
              <w:t>30 Day Readmission</w:t>
            </w:r>
          </w:p>
          <w:p w:rsidR="00442225" w:rsidRPr="003B06FD" w:rsidRDefault="00442225" w:rsidP="005348B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 = 307</w:t>
            </w:r>
          </w:p>
        </w:tc>
        <w:tc>
          <w:tcPr>
            <w:tcW w:w="2721" w:type="dxa"/>
            <w:shd w:val="clear" w:color="auto" w:fill="002060"/>
            <w:vAlign w:val="center"/>
          </w:tcPr>
          <w:p w:rsidR="003B06FD" w:rsidRDefault="003B06FD" w:rsidP="005348B6">
            <w:pPr>
              <w:jc w:val="center"/>
              <w:rPr>
                <w:b/>
                <w:color w:val="FFFFFF" w:themeColor="background1"/>
              </w:rPr>
            </w:pPr>
            <w:r w:rsidRPr="003B06FD">
              <w:rPr>
                <w:b/>
                <w:color w:val="FFFFFF" w:themeColor="background1"/>
              </w:rPr>
              <w:t>3 Month Readmission</w:t>
            </w:r>
          </w:p>
          <w:p w:rsidR="005348B6" w:rsidRPr="003B06FD" w:rsidRDefault="005348B6" w:rsidP="00E73100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 = 4</w:t>
            </w:r>
            <w:r w:rsidR="00E73100">
              <w:rPr>
                <w:b/>
                <w:color w:val="FFFFFF" w:themeColor="background1"/>
              </w:rPr>
              <w:t>5</w:t>
            </w:r>
            <w:r w:rsidR="00442225">
              <w:rPr>
                <w:b/>
                <w:color w:val="FFFFFF" w:themeColor="background1"/>
              </w:rPr>
              <w:t>3</w:t>
            </w:r>
          </w:p>
        </w:tc>
        <w:tc>
          <w:tcPr>
            <w:tcW w:w="2721" w:type="dxa"/>
            <w:shd w:val="clear" w:color="auto" w:fill="002060"/>
            <w:vAlign w:val="center"/>
          </w:tcPr>
          <w:p w:rsidR="003B06FD" w:rsidRDefault="003B06FD" w:rsidP="005348B6">
            <w:pPr>
              <w:jc w:val="center"/>
              <w:rPr>
                <w:b/>
                <w:color w:val="FFFFFF" w:themeColor="background1"/>
              </w:rPr>
            </w:pPr>
            <w:r w:rsidRPr="003B06FD">
              <w:rPr>
                <w:b/>
                <w:color w:val="FFFFFF" w:themeColor="background1"/>
              </w:rPr>
              <w:t>6 Month Readmission</w:t>
            </w:r>
          </w:p>
          <w:p w:rsidR="005348B6" w:rsidRPr="003B06FD" w:rsidRDefault="005348B6" w:rsidP="0044222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 = 5</w:t>
            </w:r>
            <w:r w:rsidR="00442225">
              <w:rPr>
                <w:b/>
                <w:color w:val="FFFFFF" w:themeColor="background1"/>
              </w:rPr>
              <w:t>56</w:t>
            </w:r>
          </w:p>
        </w:tc>
      </w:tr>
      <w:tr w:rsidR="003B06FD" w:rsidTr="0044779F">
        <w:tc>
          <w:tcPr>
            <w:tcW w:w="4535" w:type="dxa"/>
            <w:shd w:val="clear" w:color="auto" w:fill="C6D9F1" w:themeFill="text2" w:themeFillTint="33"/>
            <w:vAlign w:val="center"/>
          </w:tcPr>
          <w:p w:rsidR="003B06FD" w:rsidRDefault="003B06FD" w:rsidP="005348B6">
            <w:pPr>
              <w:jc w:val="center"/>
            </w:pPr>
            <w:r>
              <w:t>Injury – Related</w:t>
            </w:r>
          </w:p>
        </w:tc>
        <w:tc>
          <w:tcPr>
            <w:tcW w:w="2721" w:type="dxa"/>
            <w:shd w:val="clear" w:color="auto" w:fill="C6D9F1" w:themeFill="text2" w:themeFillTint="33"/>
            <w:vAlign w:val="center"/>
          </w:tcPr>
          <w:p w:rsidR="003B06FD" w:rsidRDefault="003B06FD" w:rsidP="005348B6">
            <w:pPr>
              <w:jc w:val="center"/>
            </w:pPr>
          </w:p>
        </w:tc>
        <w:tc>
          <w:tcPr>
            <w:tcW w:w="2721" w:type="dxa"/>
            <w:shd w:val="clear" w:color="auto" w:fill="C6D9F1" w:themeFill="text2" w:themeFillTint="33"/>
            <w:vAlign w:val="center"/>
          </w:tcPr>
          <w:p w:rsidR="003B06FD" w:rsidRDefault="003B06FD" w:rsidP="005348B6">
            <w:pPr>
              <w:jc w:val="center"/>
            </w:pPr>
          </w:p>
        </w:tc>
        <w:tc>
          <w:tcPr>
            <w:tcW w:w="2721" w:type="dxa"/>
            <w:shd w:val="clear" w:color="auto" w:fill="C6D9F1" w:themeFill="text2" w:themeFillTint="33"/>
            <w:vAlign w:val="center"/>
          </w:tcPr>
          <w:p w:rsidR="003B06FD" w:rsidRDefault="003B06FD" w:rsidP="005348B6">
            <w:pPr>
              <w:jc w:val="center"/>
            </w:pPr>
          </w:p>
        </w:tc>
      </w:tr>
      <w:tr w:rsidR="003B06FD" w:rsidTr="0044779F">
        <w:tc>
          <w:tcPr>
            <w:tcW w:w="4535" w:type="dxa"/>
            <w:vAlign w:val="center"/>
          </w:tcPr>
          <w:p w:rsidR="003B06FD" w:rsidRDefault="003B06FD" w:rsidP="005348B6">
            <w:pPr>
              <w:jc w:val="center"/>
            </w:pPr>
            <w:r>
              <w:t>Wound Complications</w:t>
            </w:r>
          </w:p>
        </w:tc>
        <w:tc>
          <w:tcPr>
            <w:tcW w:w="2721" w:type="dxa"/>
            <w:vAlign w:val="center"/>
          </w:tcPr>
          <w:p w:rsidR="003B06FD" w:rsidRDefault="00937E06" w:rsidP="005348B6">
            <w:pPr>
              <w:jc w:val="center"/>
            </w:pPr>
            <w:r>
              <w:t>23 (7.5)</w:t>
            </w:r>
          </w:p>
        </w:tc>
        <w:tc>
          <w:tcPr>
            <w:tcW w:w="2721" w:type="dxa"/>
            <w:vAlign w:val="center"/>
          </w:tcPr>
          <w:p w:rsidR="003B06FD" w:rsidRDefault="00DC5597" w:rsidP="005348B6">
            <w:pPr>
              <w:jc w:val="center"/>
            </w:pPr>
            <w:r>
              <w:t>29 (6.4)</w:t>
            </w:r>
          </w:p>
        </w:tc>
        <w:tc>
          <w:tcPr>
            <w:tcW w:w="2721" w:type="dxa"/>
            <w:vAlign w:val="center"/>
          </w:tcPr>
          <w:p w:rsidR="003B06FD" w:rsidRDefault="001769C3" w:rsidP="003319A4">
            <w:pPr>
              <w:jc w:val="center"/>
            </w:pPr>
            <w:r>
              <w:t>37</w:t>
            </w:r>
            <w:r w:rsidR="00BA384F">
              <w:t xml:space="preserve"> (6.</w:t>
            </w:r>
            <w:r w:rsidR="003319A4">
              <w:t>3</w:t>
            </w:r>
            <w:r w:rsidR="00BA384F">
              <w:t>)</w:t>
            </w:r>
          </w:p>
        </w:tc>
      </w:tr>
      <w:tr w:rsidR="001769C3" w:rsidTr="0044779F">
        <w:tc>
          <w:tcPr>
            <w:tcW w:w="4535" w:type="dxa"/>
            <w:vAlign w:val="center"/>
          </w:tcPr>
          <w:p w:rsidR="001769C3" w:rsidRDefault="001769C3" w:rsidP="005348B6">
            <w:pPr>
              <w:jc w:val="center"/>
            </w:pPr>
            <w:r>
              <w:t>Uncontrolled Pain</w:t>
            </w:r>
          </w:p>
        </w:tc>
        <w:tc>
          <w:tcPr>
            <w:tcW w:w="2721" w:type="dxa"/>
            <w:vAlign w:val="center"/>
          </w:tcPr>
          <w:p w:rsidR="001769C3" w:rsidRDefault="000C6E5E" w:rsidP="005348B6">
            <w:pPr>
              <w:jc w:val="center"/>
            </w:pPr>
            <w:r>
              <w:t>10 (3.3)</w:t>
            </w:r>
          </w:p>
        </w:tc>
        <w:tc>
          <w:tcPr>
            <w:tcW w:w="2721" w:type="dxa"/>
            <w:vAlign w:val="center"/>
          </w:tcPr>
          <w:p w:rsidR="001769C3" w:rsidRDefault="00305F97" w:rsidP="005348B6">
            <w:pPr>
              <w:jc w:val="center"/>
            </w:pPr>
            <w:r>
              <w:t>11 (2.4)</w:t>
            </w:r>
          </w:p>
        </w:tc>
        <w:tc>
          <w:tcPr>
            <w:tcW w:w="2721" w:type="dxa"/>
            <w:vAlign w:val="center"/>
          </w:tcPr>
          <w:p w:rsidR="001769C3" w:rsidRDefault="001769C3" w:rsidP="005348B6">
            <w:pPr>
              <w:jc w:val="center"/>
            </w:pPr>
            <w:r>
              <w:t>11</w:t>
            </w:r>
            <w:r w:rsidR="00BA384F">
              <w:t xml:space="preserve"> (2.0)</w:t>
            </w:r>
          </w:p>
        </w:tc>
      </w:tr>
      <w:tr w:rsidR="003B06FD" w:rsidTr="0044779F">
        <w:tc>
          <w:tcPr>
            <w:tcW w:w="4535" w:type="dxa"/>
            <w:vAlign w:val="center"/>
          </w:tcPr>
          <w:p w:rsidR="003B06FD" w:rsidRDefault="003B06FD" w:rsidP="005348B6">
            <w:pPr>
              <w:jc w:val="center"/>
            </w:pPr>
            <w:r>
              <w:t>Infection (excl. wound &amp; pneumonia)</w:t>
            </w:r>
          </w:p>
        </w:tc>
        <w:tc>
          <w:tcPr>
            <w:tcW w:w="2721" w:type="dxa"/>
            <w:vAlign w:val="center"/>
          </w:tcPr>
          <w:p w:rsidR="003B06FD" w:rsidRDefault="000C6E5E" w:rsidP="005348B6">
            <w:pPr>
              <w:jc w:val="center"/>
            </w:pPr>
            <w:r>
              <w:t>12 (3.9)</w:t>
            </w:r>
          </w:p>
        </w:tc>
        <w:tc>
          <w:tcPr>
            <w:tcW w:w="2721" w:type="dxa"/>
            <w:vAlign w:val="center"/>
          </w:tcPr>
          <w:p w:rsidR="003B06FD" w:rsidRDefault="00305F97" w:rsidP="005348B6">
            <w:pPr>
              <w:jc w:val="center"/>
            </w:pPr>
            <w:r>
              <w:t>18 (4.0)</w:t>
            </w:r>
          </w:p>
        </w:tc>
        <w:tc>
          <w:tcPr>
            <w:tcW w:w="2721" w:type="dxa"/>
            <w:vAlign w:val="center"/>
          </w:tcPr>
          <w:p w:rsidR="003B06FD" w:rsidRDefault="008B789B" w:rsidP="00036DAF">
            <w:pPr>
              <w:jc w:val="center"/>
            </w:pPr>
            <w:r>
              <w:t>22</w:t>
            </w:r>
            <w:r w:rsidR="0051702E">
              <w:t xml:space="preserve"> </w:t>
            </w:r>
            <w:r w:rsidR="00BA384F">
              <w:t>(</w:t>
            </w:r>
            <w:r w:rsidR="00036DAF">
              <w:t>4.0</w:t>
            </w:r>
            <w:r w:rsidR="00BA384F">
              <w:t>)</w:t>
            </w:r>
          </w:p>
        </w:tc>
      </w:tr>
      <w:tr w:rsidR="003B06FD" w:rsidTr="0044779F">
        <w:tc>
          <w:tcPr>
            <w:tcW w:w="4535" w:type="dxa"/>
            <w:vAlign w:val="center"/>
          </w:tcPr>
          <w:p w:rsidR="003B06FD" w:rsidRDefault="003B06FD" w:rsidP="005348B6">
            <w:pPr>
              <w:jc w:val="center"/>
            </w:pPr>
            <w:r>
              <w:t>Respiratory</w:t>
            </w:r>
            <w:r w:rsidR="007E3D40">
              <w:t xml:space="preserve"> (incl. pneumonia)</w:t>
            </w:r>
          </w:p>
        </w:tc>
        <w:tc>
          <w:tcPr>
            <w:tcW w:w="2721" w:type="dxa"/>
            <w:vAlign w:val="center"/>
          </w:tcPr>
          <w:p w:rsidR="003B06FD" w:rsidRDefault="000C6E5E" w:rsidP="005348B6">
            <w:pPr>
              <w:jc w:val="center"/>
            </w:pPr>
            <w:r>
              <w:t>35 (11.4)</w:t>
            </w:r>
          </w:p>
        </w:tc>
        <w:tc>
          <w:tcPr>
            <w:tcW w:w="2721" w:type="dxa"/>
            <w:vAlign w:val="center"/>
          </w:tcPr>
          <w:p w:rsidR="003B06FD" w:rsidRDefault="00E036FD" w:rsidP="005348B6">
            <w:pPr>
              <w:jc w:val="center"/>
            </w:pPr>
            <w:r>
              <w:t>41 (9.1)</w:t>
            </w:r>
          </w:p>
        </w:tc>
        <w:tc>
          <w:tcPr>
            <w:tcW w:w="2721" w:type="dxa"/>
            <w:vAlign w:val="center"/>
          </w:tcPr>
          <w:p w:rsidR="003B06FD" w:rsidRDefault="001769C3" w:rsidP="00D67A1D">
            <w:pPr>
              <w:jc w:val="center"/>
            </w:pPr>
            <w:r>
              <w:t>41</w:t>
            </w:r>
            <w:r w:rsidR="0051702E">
              <w:t xml:space="preserve"> (7.</w:t>
            </w:r>
            <w:r w:rsidR="00D67A1D">
              <w:t>4</w:t>
            </w:r>
            <w:r w:rsidR="0051702E">
              <w:t>)</w:t>
            </w:r>
          </w:p>
        </w:tc>
      </w:tr>
      <w:tr w:rsidR="001769C3" w:rsidTr="0044779F">
        <w:tc>
          <w:tcPr>
            <w:tcW w:w="4535" w:type="dxa"/>
            <w:vAlign w:val="center"/>
          </w:tcPr>
          <w:p w:rsidR="001769C3" w:rsidRDefault="001769C3" w:rsidP="005348B6">
            <w:pPr>
              <w:jc w:val="center"/>
            </w:pPr>
            <w:r>
              <w:t>DVT/PE</w:t>
            </w:r>
          </w:p>
        </w:tc>
        <w:tc>
          <w:tcPr>
            <w:tcW w:w="2721" w:type="dxa"/>
            <w:vAlign w:val="center"/>
          </w:tcPr>
          <w:p w:rsidR="001769C3" w:rsidRDefault="000C6E5E" w:rsidP="005348B6">
            <w:pPr>
              <w:jc w:val="center"/>
            </w:pPr>
            <w:r>
              <w:t>9 (2.9)</w:t>
            </w:r>
          </w:p>
        </w:tc>
        <w:tc>
          <w:tcPr>
            <w:tcW w:w="2721" w:type="dxa"/>
            <w:vAlign w:val="center"/>
          </w:tcPr>
          <w:p w:rsidR="001769C3" w:rsidRDefault="00E036FD" w:rsidP="005348B6">
            <w:pPr>
              <w:jc w:val="center"/>
            </w:pPr>
            <w:r>
              <w:t>10 (2.2)</w:t>
            </w:r>
          </w:p>
        </w:tc>
        <w:tc>
          <w:tcPr>
            <w:tcW w:w="2721" w:type="dxa"/>
            <w:vAlign w:val="center"/>
          </w:tcPr>
          <w:p w:rsidR="001769C3" w:rsidRDefault="0051702E" w:rsidP="00BE0145">
            <w:pPr>
              <w:jc w:val="center"/>
            </w:pPr>
            <w:r>
              <w:t>10 (1.</w:t>
            </w:r>
            <w:r w:rsidR="00BE0145">
              <w:t>8</w:t>
            </w:r>
            <w:r>
              <w:t>)</w:t>
            </w:r>
          </w:p>
        </w:tc>
      </w:tr>
      <w:tr w:rsidR="003B06FD" w:rsidTr="0044779F">
        <w:tc>
          <w:tcPr>
            <w:tcW w:w="4535" w:type="dxa"/>
            <w:vAlign w:val="center"/>
          </w:tcPr>
          <w:p w:rsidR="003B06FD" w:rsidRDefault="003B06FD" w:rsidP="005348B6">
            <w:pPr>
              <w:jc w:val="center"/>
            </w:pPr>
            <w:r>
              <w:t>Neurologic</w:t>
            </w:r>
          </w:p>
        </w:tc>
        <w:tc>
          <w:tcPr>
            <w:tcW w:w="2721" w:type="dxa"/>
            <w:vAlign w:val="center"/>
          </w:tcPr>
          <w:p w:rsidR="003B06FD" w:rsidRDefault="00AA57EE" w:rsidP="005348B6">
            <w:pPr>
              <w:jc w:val="center"/>
            </w:pPr>
            <w:r>
              <w:t>83 (27.0)</w:t>
            </w:r>
          </w:p>
        </w:tc>
        <w:tc>
          <w:tcPr>
            <w:tcW w:w="2721" w:type="dxa"/>
            <w:vAlign w:val="center"/>
          </w:tcPr>
          <w:p w:rsidR="003B06FD" w:rsidRDefault="007A5376" w:rsidP="005348B6">
            <w:pPr>
              <w:jc w:val="center"/>
            </w:pPr>
            <w:r>
              <w:t>108 (23.8)</w:t>
            </w:r>
          </w:p>
        </w:tc>
        <w:tc>
          <w:tcPr>
            <w:tcW w:w="2721" w:type="dxa"/>
            <w:vAlign w:val="center"/>
          </w:tcPr>
          <w:p w:rsidR="003B06FD" w:rsidRDefault="004C0D4B" w:rsidP="005348B6">
            <w:pPr>
              <w:jc w:val="center"/>
            </w:pPr>
            <w:r>
              <w:t>116</w:t>
            </w:r>
            <w:r w:rsidR="000B7FF1">
              <w:t xml:space="preserve"> (20.9</w:t>
            </w:r>
            <w:r w:rsidR="0051702E">
              <w:t>)</w:t>
            </w:r>
          </w:p>
        </w:tc>
      </w:tr>
      <w:tr w:rsidR="003B06FD" w:rsidTr="0044779F">
        <w:tc>
          <w:tcPr>
            <w:tcW w:w="4535" w:type="dxa"/>
            <w:vAlign w:val="center"/>
          </w:tcPr>
          <w:p w:rsidR="003B06FD" w:rsidRDefault="003B06FD" w:rsidP="005348B6">
            <w:pPr>
              <w:jc w:val="center"/>
            </w:pPr>
            <w:r>
              <w:t>Psychiatric</w:t>
            </w:r>
          </w:p>
        </w:tc>
        <w:tc>
          <w:tcPr>
            <w:tcW w:w="2721" w:type="dxa"/>
            <w:vAlign w:val="center"/>
          </w:tcPr>
          <w:p w:rsidR="003B06FD" w:rsidRDefault="009D7630" w:rsidP="005348B6">
            <w:pPr>
              <w:jc w:val="center"/>
            </w:pPr>
            <w:r>
              <w:t xml:space="preserve">2 (0.7) </w:t>
            </w:r>
          </w:p>
        </w:tc>
        <w:tc>
          <w:tcPr>
            <w:tcW w:w="2721" w:type="dxa"/>
            <w:vAlign w:val="center"/>
          </w:tcPr>
          <w:p w:rsidR="003B06FD" w:rsidRDefault="007A5376" w:rsidP="005348B6">
            <w:pPr>
              <w:jc w:val="center"/>
            </w:pPr>
            <w:r>
              <w:t>4 (0.9)</w:t>
            </w:r>
          </w:p>
        </w:tc>
        <w:tc>
          <w:tcPr>
            <w:tcW w:w="2721" w:type="dxa"/>
            <w:vAlign w:val="center"/>
          </w:tcPr>
          <w:p w:rsidR="003B06FD" w:rsidRDefault="00D67A1D" w:rsidP="005348B6">
            <w:pPr>
              <w:jc w:val="center"/>
            </w:pPr>
            <w:r>
              <w:t>8 (1.4</w:t>
            </w:r>
            <w:r w:rsidR="0051702E">
              <w:t>)</w:t>
            </w:r>
          </w:p>
        </w:tc>
      </w:tr>
      <w:tr w:rsidR="003B06FD" w:rsidTr="0044779F">
        <w:tc>
          <w:tcPr>
            <w:tcW w:w="4535" w:type="dxa"/>
            <w:vAlign w:val="center"/>
          </w:tcPr>
          <w:p w:rsidR="003B06FD" w:rsidRDefault="003B06FD" w:rsidP="005348B6">
            <w:pPr>
              <w:jc w:val="center"/>
            </w:pPr>
            <w:r>
              <w:t>Repeat Injury</w:t>
            </w:r>
          </w:p>
        </w:tc>
        <w:tc>
          <w:tcPr>
            <w:tcW w:w="2721" w:type="dxa"/>
            <w:vAlign w:val="center"/>
          </w:tcPr>
          <w:p w:rsidR="003B06FD" w:rsidRDefault="003C1A27" w:rsidP="005348B6">
            <w:pPr>
              <w:jc w:val="center"/>
            </w:pPr>
            <w:r>
              <w:t xml:space="preserve">3 (1.0) </w:t>
            </w:r>
          </w:p>
        </w:tc>
        <w:tc>
          <w:tcPr>
            <w:tcW w:w="2721" w:type="dxa"/>
            <w:vAlign w:val="center"/>
          </w:tcPr>
          <w:p w:rsidR="003B06FD" w:rsidRDefault="004F7AC0" w:rsidP="005348B6">
            <w:pPr>
              <w:jc w:val="center"/>
            </w:pPr>
            <w:r>
              <w:t>15 (3.3)</w:t>
            </w:r>
          </w:p>
        </w:tc>
        <w:tc>
          <w:tcPr>
            <w:tcW w:w="2721" w:type="dxa"/>
            <w:vAlign w:val="center"/>
          </w:tcPr>
          <w:p w:rsidR="003B06FD" w:rsidRDefault="001769C3" w:rsidP="005348B6">
            <w:pPr>
              <w:jc w:val="center"/>
            </w:pPr>
            <w:r>
              <w:t>30</w:t>
            </w:r>
            <w:r w:rsidR="00D67A1D">
              <w:t xml:space="preserve"> (5.4</w:t>
            </w:r>
            <w:r w:rsidR="0051702E">
              <w:t>)</w:t>
            </w:r>
          </w:p>
        </w:tc>
      </w:tr>
      <w:tr w:rsidR="003B06FD" w:rsidTr="0044779F">
        <w:tc>
          <w:tcPr>
            <w:tcW w:w="4535" w:type="dxa"/>
            <w:vAlign w:val="center"/>
          </w:tcPr>
          <w:p w:rsidR="003B06FD" w:rsidRDefault="003B06FD" w:rsidP="005348B6">
            <w:pPr>
              <w:jc w:val="center"/>
            </w:pPr>
            <w:r>
              <w:t>Other (related to injury)</w:t>
            </w:r>
          </w:p>
        </w:tc>
        <w:tc>
          <w:tcPr>
            <w:tcW w:w="2721" w:type="dxa"/>
            <w:vAlign w:val="center"/>
          </w:tcPr>
          <w:p w:rsidR="003B06FD" w:rsidRDefault="005E37AD" w:rsidP="005348B6">
            <w:pPr>
              <w:jc w:val="center"/>
            </w:pPr>
            <w:r>
              <w:t>63 (20.5)</w:t>
            </w:r>
          </w:p>
        </w:tc>
        <w:tc>
          <w:tcPr>
            <w:tcW w:w="2721" w:type="dxa"/>
            <w:vAlign w:val="center"/>
          </w:tcPr>
          <w:p w:rsidR="003B06FD" w:rsidRDefault="005A400E" w:rsidP="005348B6">
            <w:pPr>
              <w:jc w:val="center"/>
            </w:pPr>
            <w:r>
              <w:t>76 (16.8)</w:t>
            </w:r>
          </w:p>
        </w:tc>
        <w:tc>
          <w:tcPr>
            <w:tcW w:w="2721" w:type="dxa"/>
            <w:vAlign w:val="center"/>
          </w:tcPr>
          <w:p w:rsidR="003B06FD" w:rsidRDefault="001769C3" w:rsidP="00E222F0">
            <w:pPr>
              <w:jc w:val="center"/>
            </w:pPr>
            <w:r>
              <w:t>8</w:t>
            </w:r>
            <w:r w:rsidR="00E222F0">
              <w:t>3 (14.9</w:t>
            </w:r>
            <w:r w:rsidR="0051702E">
              <w:t>)</w:t>
            </w:r>
          </w:p>
        </w:tc>
      </w:tr>
      <w:tr w:rsidR="003B06FD" w:rsidTr="0044779F">
        <w:tc>
          <w:tcPr>
            <w:tcW w:w="4535" w:type="dxa"/>
            <w:shd w:val="clear" w:color="auto" w:fill="C6D9F1" w:themeFill="text2" w:themeFillTint="33"/>
            <w:vAlign w:val="center"/>
          </w:tcPr>
          <w:p w:rsidR="003B06FD" w:rsidRDefault="003B06FD" w:rsidP="005348B6">
            <w:pPr>
              <w:jc w:val="center"/>
            </w:pPr>
            <w:r>
              <w:t>Other Medical (not related to injury)</w:t>
            </w:r>
          </w:p>
        </w:tc>
        <w:tc>
          <w:tcPr>
            <w:tcW w:w="2721" w:type="dxa"/>
            <w:shd w:val="clear" w:color="auto" w:fill="C6D9F1" w:themeFill="text2" w:themeFillTint="33"/>
            <w:vAlign w:val="center"/>
          </w:tcPr>
          <w:p w:rsidR="003B06FD" w:rsidRDefault="00EF606B" w:rsidP="005348B6">
            <w:pPr>
              <w:jc w:val="center"/>
            </w:pPr>
            <w:r>
              <w:t>67 (21.8)</w:t>
            </w:r>
          </w:p>
        </w:tc>
        <w:tc>
          <w:tcPr>
            <w:tcW w:w="2721" w:type="dxa"/>
            <w:shd w:val="clear" w:color="auto" w:fill="C6D9F1" w:themeFill="text2" w:themeFillTint="33"/>
            <w:vAlign w:val="center"/>
          </w:tcPr>
          <w:p w:rsidR="003B06FD" w:rsidRDefault="00EC362F" w:rsidP="005348B6">
            <w:pPr>
              <w:jc w:val="center"/>
            </w:pPr>
            <w:r>
              <w:t>141 (31.1)</w:t>
            </w:r>
          </w:p>
        </w:tc>
        <w:tc>
          <w:tcPr>
            <w:tcW w:w="2721" w:type="dxa"/>
            <w:shd w:val="clear" w:color="auto" w:fill="C6D9F1" w:themeFill="text2" w:themeFillTint="33"/>
            <w:vAlign w:val="center"/>
          </w:tcPr>
          <w:p w:rsidR="003B06FD" w:rsidRDefault="004C0D4B" w:rsidP="00497552">
            <w:pPr>
              <w:jc w:val="center"/>
            </w:pPr>
            <w:r>
              <w:t>20</w:t>
            </w:r>
            <w:r w:rsidR="00497552">
              <w:t>0</w:t>
            </w:r>
            <w:r w:rsidR="0051702E">
              <w:t xml:space="preserve"> (</w:t>
            </w:r>
            <w:r w:rsidR="00497552">
              <w:t>36.0</w:t>
            </w:r>
            <w:r w:rsidR="0051702E">
              <w:t>)</w:t>
            </w:r>
          </w:p>
        </w:tc>
      </w:tr>
    </w:tbl>
    <w:bookmarkEnd w:id="0"/>
    <w:p w:rsidR="00021293" w:rsidRDefault="00021293" w:rsidP="00021293">
      <w:r>
        <w:t>Values represent n (%) unless otherwise indicated</w:t>
      </w:r>
    </w:p>
    <w:p w:rsidR="003B06FD" w:rsidRDefault="003B06FD"/>
    <w:p w:rsidR="00211379" w:rsidRDefault="00211379"/>
    <w:sectPr w:rsidR="00211379" w:rsidSect="003B06F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FD"/>
    <w:rsid w:val="00021293"/>
    <w:rsid w:val="00036DAF"/>
    <w:rsid w:val="000B7FF1"/>
    <w:rsid w:val="000C6E5E"/>
    <w:rsid w:val="001769C3"/>
    <w:rsid w:val="00211379"/>
    <w:rsid w:val="00305F97"/>
    <w:rsid w:val="003319A4"/>
    <w:rsid w:val="003B06FD"/>
    <w:rsid w:val="003C1A27"/>
    <w:rsid w:val="00442225"/>
    <w:rsid w:val="0044779F"/>
    <w:rsid w:val="00497552"/>
    <w:rsid w:val="004C0D4B"/>
    <w:rsid w:val="004F7AC0"/>
    <w:rsid w:val="0051702E"/>
    <w:rsid w:val="005348B6"/>
    <w:rsid w:val="005A400E"/>
    <w:rsid w:val="005E37AD"/>
    <w:rsid w:val="007A5376"/>
    <w:rsid w:val="007E3D40"/>
    <w:rsid w:val="008B789B"/>
    <w:rsid w:val="008D5C61"/>
    <w:rsid w:val="00937E06"/>
    <w:rsid w:val="00981C51"/>
    <w:rsid w:val="00983BF4"/>
    <w:rsid w:val="009D7630"/>
    <w:rsid w:val="00AA57EE"/>
    <w:rsid w:val="00BA384F"/>
    <w:rsid w:val="00BE0145"/>
    <w:rsid w:val="00D67A1D"/>
    <w:rsid w:val="00DC5597"/>
    <w:rsid w:val="00E036FD"/>
    <w:rsid w:val="00E222F0"/>
    <w:rsid w:val="00E73100"/>
    <w:rsid w:val="00EC362F"/>
    <w:rsid w:val="00EF606B"/>
    <w:rsid w:val="00FA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Tran</dc:creator>
  <cp:lastModifiedBy>Alex Tran</cp:lastModifiedBy>
  <cp:revision>36</cp:revision>
  <cp:lastPrinted>2017-07-30T00:38:00Z</cp:lastPrinted>
  <dcterms:created xsi:type="dcterms:W3CDTF">2017-01-13T05:50:00Z</dcterms:created>
  <dcterms:modified xsi:type="dcterms:W3CDTF">2017-07-30T00:44:00Z</dcterms:modified>
</cp:coreProperties>
</file>